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54F6F1" w14:textId="024809B9" w:rsidR="009E3A1D" w:rsidRDefault="009E3A1D" w:rsidP="009E3A1D">
      <w:pPr>
        <w:jc w:val="center"/>
      </w:pPr>
      <w:r>
        <w:t>logo</w:t>
      </w:r>
    </w:p>
    <w:tbl>
      <w:tblPr>
        <w:tblpPr w:leftFromText="180" w:rightFromText="180" w:vertAnchor="text" w:tblpY="1"/>
        <w:tblOverlap w:val="never"/>
        <w:tblW w:w="10630" w:type="dxa"/>
        <w:tblLayout w:type="fixed"/>
        <w:tblCellMar>
          <w:left w:w="10" w:type="dxa"/>
          <w:right w:w="10" w:type="dxa"/>
        </w:tblCellMar>
        <w:tblLook w:val="0000" w:firstRow="0" w:lastRow="0" w:firstColumn="0" w:lastColumn="0" w:noHBand="0" w:noVBand="0"/>
      </w:tblPr>
      <w:tblGrid>
        <w:gridCol w:w="10"/>
        <w:gridCol w:w="10620"/>
      </w:tblGrid>
      <w:tr w:rsidR="00A9055E" w14:paraId="6C95701E" w14:textId="77777777" w:rsidTr="009E3A1D">
        <w:trPr>
          <w:gridBefore w:val="1"/>
          <w:wBefore w:w="10" w:type="dxa"/>
          <w:trHeight w:hRule="exact" w:val="432"/>
        </w:trPr>
        <w:tc>
          <w:tcPr>
            <w:tcW w:w="10620" w:type="dxa"/>
            <w:shd w:val="clear" w:color="auto" w:fill="auto"/>
            <w:tcMar>
              <w:top w:w="0" w:type="dxa"/>
              <w:left w:w="108" w:type="dxa"/>
              <w:bottom w:w="0" w:type="dxa"/>
              <w:right w:w="108" w:type="dxa"/>
            </w:tcMar>
          </w:tcPr>
          <w:p w14:paraId="20BE6280" w14:textId="77777777" w:rsidR="00A9055E" w:rsidRDefault="00000000" w:rsidP="00DC0661">
            <w:pPr>
              <w:spacing w:after="0" w:line="240" w:lineRule="auto"/>
              <w:jc w:val="center"/>
              <w:rPr>
                <w:b/>
                <w:bCs/>
                <w:sz w:val="44"/>
                <w:szCs w:val="44"/>
              </w:rPr>
            </w:pPr>
            <w:r>
              <w:rPr>
                <w:b/>
                <w:bCs/>
                <w:sz w:val="44"/>
                <w:szCs w:val="44"/>
              </w:rPr>
              <w:t>ADMIRALS DRIVING SCHOOL</w:t>
            </w:r>
          </w:p>
          <w:p w14:paraId="16C4EC2C" w14:textId="77777777" w:rsidR="00C151A3" w:rsidRDefault="00C151A3" w:rsidP="00DC0661">
            <w:pPr>
              <w:spacing w:after="0" w:line="240" w:lineRule="auto"/>
              <w:jc w:val="center"/>
              <w:rPr>
                <w:b/>
                <w:bCs/>
                <w:sz w:val="44"/>
                <w:szCs w:val="44"/>
              </w:rPr>
            </w:pPr>
          </w:p>
          <w:p w14:paraId="7DEC480F" w14:textId="77777777" w:rsidR="00C151A3" w:rsidRDefault="00C151A3" w:rsidP="00DC0661">
            <w:pPr>
              <w:spacing w:after="0" w:line="240" w:lineRule="auto"/>
              <w:jc w:val="center"/>
            </w:pPr>
          </w:p>
        </w:tc>
      </w:tr>
      <w:tr w:rsidR="00A9055E" w14:paraId="656A00A5" w14:textId="77777777" w:rsidTr="009E3A1D">
        <w:trPr>
          <w:gridBefore w:val="1"/>
          <w:wBefore w:w="10" w:type="dxa"/>
        </w:trPr>
        <w:tc>
          <w:tcPr>
            <w:tcW w:w="10620" w:type="dxa"/>
            <w:shd w:val="clear" w:color="auto" w:fill="auto"/>
            <w:tcMar>
              <w:top w:w="0" w:type="dxa"/>
              <w:left w:w="108" w:type="dxa"/>
              <w:bottom w:w="0" w:type="dxa"/>
              <w:right w:w="108" w:type="dxa"/>
            </w:tcMar>
          </w:tcPr>
          <w:p w14:paraId="3BFB14BA" w14:textId="77777777" w:rsidR="00A9055E" w:rsidRDefault="00000000" w:rsidP="00FB4F7E">
            <w:pPr>
              <w:spacing w:after="0" w:line="240" w:lineRule="auto"/>
              <w:jc w:val="center"/>
            </w:pPr>
            <w:r>
              <w:rPr>
                <w:rFonts w:ascii="Aptos Narrow" w:hAnsi="Aptos Narrow"/>
                <w:sz w:val="18"/>
                <w:szCs w:val="18"/>
              </w:rPr>
              <w:t xml:space="preserve">2219 S. Loop 288, Suite </w:t>
            </w:r>
            <w:proofErr w:type="gramStart"/>
            <w:r>
              <w:rPr>
                <w:rFonts w:ascii="Aptos Narrow" w:hAnsi="Aptos Narrow"/>
                <w:sz w:val="18"/>
                <w:szCs w:val="18"/>
              </w:rPr>
              <w:t>200  ▪</w:t>
            </w:r>
            <w:proofErr w:type="gramEnd"/>
            <w:r>
              <w:rPr>
                <w:rFonts w:ascii="Aptos Narrow" w:hAnsi="Aptos Narrow"/>
                <w:sz w:val="18"/>
                <w:szCs w:val="18"/>
              </w:rPr>
              <w:t xml:space="preserve">  Denton, Texas 76205  ▪  Office/Text:  (940) 845-9000  ▪  TEXES LICENSE #</w:t>
            </w:r>
            <w:r>
              <w:rPr>
                <w:rFonts w:ascii="Aptos Narrow" w:hAnsi="Aptos Narrow"/>
                <w:sz w:val="18"/>
                <w:szCs w:val="18"/>
                <w:shd w:val="clear" w:color="auto" w:fill="FFFF00"/>
              </w:rPr>
              <w:t>XXXX</w:t>
            </w:r>
          </w:p>
          <w:p w14:paraId="2A56F7B7" w14:textId="77777777" w:rsidR="00A9055E" w:rsidRDefault="00000000" w:rsidP="00FB4F7E">
            <w:pPr>
              <w:spacing w:after="0" w:line="240" w:lineRule="auto"/>
              <w:jc w:val="center"/>
            </w:pPr>
            <w:r>
              <w:rPr>
                <w:rFonts w:ascii="Aptos Narrow" w:hAnsi="Aptos Narrow"/>
                <w:sz w:val="18"/>
                <w:szCs w:val="18"/>
              </w:rPr>
              <w:t xml:space="preserve">Web:  </w:t>
            </w:r>
            <w:proofErr w:type="gramStart"/>
            <w:r>
              <w:rPr>
                <w:rFonts w:ascii="Aptos Narrow" w:hAnsi="Aptos Narrow"/>
                <w:sz w:val="18"/>
                <w:szCs w:val="18"/>
              </w:rPr>
              <w:t>www.AdmiralsDrivingSchool.com  ▪</w:t>
            </w:r>
            <w:proofErr w:type="gramEnd"/>
            <w:r>
              <w:rPr>
                <w:rFonts w:ascii="Aptos Narrow" w:hAnsi="Aptos Narrow"/>
                <w:sz w:val="18"/>
                <w:szCs w:val="18"/>
              </w:rPr>
              <w:t xml:space="preserve">  email:  help@admiralsdrivingschool.com</w:t>
            </w:r>
          </w:p>
        </w:tc>
      </w:tr>
      <w:tr w:rsidR="00A9055E" w14:paraId="7B103CEA" w14:textId="77777777" w:rsidTr="009E3A1D">
        <w:trPr>
          <w:gridBefore w:val="1"/>
          <w:wBefore w:w="10" w:type="dxa"/>
          <w:trHeight w:val="386"/>
        </w:trPr>
        <w:tc>
          <w:tcPr>
            <w:tcW w:w="10620" w:type="dxa"/>
            <w:shd w:val="clear" w:color="auto" w:fill="auto"/>
            <w:tcMar>
              <w:top w:w="0" w:type="dxa"/>
              <w:left w:w="108" w:type="dxa"/>
              <w:bottom w:w="0" w:type="dxa"/>
              <w:right w:w="108" w:type="dxa"/>
            </w:tcMar>
            <w:vAlign w:val="bottom"/>
          </w:tcPr>
          <w:p w14:paraId="566851A0" w14:textId="79B6972D" w:rsidR="00A9055E" w:rsidRDefault="00A9055E" w:rsidP="008D2867">
            <w:pPr>
              <w:spacing w:after="0" w:line="240" w:lineRule="auto"/>
              <w:jc w:val="center"/>
              <w:rPr>
                <w:rFonts w:ascii="Times New Roman" w:hAnsi="Times New Roman"/>
                <w:b/>
                <w:bCs/>
                <w:sz w:val="28"/>
                <w:szCs w:val="28"/>
              </w:rPr>
            </w:pPr>
          </w:p>
        </w:tc>
      </w:tr>
      <w:tr w:rsidR="009E3A1D" w14:paraId="04787060" w14:textId="77777777" w:rsidTr="009E3A1D">
        <w:trPr>
          <w:trHeight w:val="386"/>
        </w:trPr>
        <w:tc>
          <w:tcPr>
            <w:tcW w:w="10630" w:type="dxa"/>
            <w:gridSpan w:val="2"/>
            <w:shd w:val="clear" w:color="auto" w:fill="auto"/>
            <w:tcMar>
              <w:top w:w="0" w:type="dxa"/>
              <w:left w:w="108" w:type="dxa"/>
              <w:bottom w:w="0" w:type="dxa"/>
              <w:right w:w="108" w:type="dxa"/>
            </w:tcMar>
            <w:vAlign w:val="bottom"/>
          </w:tcPr>
          <w:p w14:paraId="751D6A00" w14:textId="02198975" w:rsidR="009E3A1D" w:rsidRDefault="009E3A1D" w:rsidP="001F1AAE">
            <w:pPr>
              <w:spacing w:after="0" w:line="240" w:lineRule="auto"/>
              <w:jc w:val="center"/>
              <w:rPr>
                <w:rFonts w:ascii="Times New Roman" w:hAnsi="Times New Roman"/>
                <w:b/>
                <w:bCs/>
                <w:sz w:val="28"/>
                <w:szCs w:val="28"/>
              </w:rPr>
            </w:pPr>
          </w:p>
        </w:tc>
      </w:tr>
      <w:tr w:rsidR="009E3A1D" w14:paraId="14C19CCF" w14:textId="77777777" w:rsidTr="009E3A1D">
        <w:trPr>
          <w:trHeight w:val="386"/>
        </w:trPr>
        <w:tc>
          <w:tcPr>
            <w:tcW w:w="10630" w:type="dxa"/>
            <w:gridSpan w:val="2"/>
            <w:shd w:val="clear" w:color="auto" w:fill="auto"/>
            <w:tcMar>
              <w:top w:w="0" w:type="dxa"/>
              <w:left w:w="108" w:type="dxa"/>
              <w:bottom w:w="0" w:type="dxa"/>
              <w:right w:w="108" w:type="dxa"/>
            </w:tcMar>
            <w:vAlign w:val="bottom"/>
          </w:tcPr>
          <w:p w14:paraId="277A2A9D" w14:textId="77777777" w:rsidR="009E3A1D" w:rsidRDefault="009E3A1D" w:rsidP="001F1AAE">
            <w:pPr>
              <w:spacing w:after="0" w:line="240" w:lineRule="auto"/>
              <w:jc w:val="center"/>
              <w:rPr>
                <w:rFonts w:ascii="Times New Roman" w:hAnsi="Times New Roman"/>
                <w:b/>
                <w:bCs/>
                <w:sz w:val="28"/>
                <w:szCs w:val="28"/>
              </w:rPr>
            </w:pPr>
          </w:p>
        </w:tc>
      </w:tr>
    </w:tbl>
    <w:p w14:paraId="2E247463" w14:textId="4BD65CE5" w:rsidR="00A9055E" w:rsidRPr="009E3A1D" w:rsidRDefault="009E3A1D" w:rsidP="009E3A1D">
      <w:pPr>
        <w:rPr>
          <w:rFonts w:ascii="Times New Roman" w:hAnsi="Times New Roman"/>
          <w:b/>
          <w:bCs/>
          <w:sz w:val="28"/>
          <w:szCs w:val="28"/>
        </w:rPr>
      </w:pPr>
      <w:r w:rsidRPr="009E3A1D">
        <w:rPr>
          <w:rFonts w:ascii="Times New Roman" w:hAnsi="Times New Roman"/>
          <w:b/>
          <w:bCs/>
          <w:sz w:val="28"/>
          <w:szCs w:val="28"/>
        </w:rPr>
        <w:t>WELCOME TO ADMIRALS DRIVING SCHOOL!</w:t>
      </w:r>
    </w:p>
    <w:p w14:paraId="223A60B3" w14:textId="77777777" w:rsidR="009E3A1D" w:rsidRPr="009E3A1D" w:rsidRDefault="009E3A1D" w:rsidP="009E3A1D">
      <w:pPr>
        <w:rPr>
          <w:rFonts w:asciiTheme="majorHAnsi" w:hAnsiTheme="majorHAnsi"/>
          <w:sz w:val="22"/>
          <w:szCs w:val="22"/>
        </w:rPr>
      </w:pPr>
      <w:r w:rsidRPr="009E3A1D">
        <w:rPr>
          <w:rFonts w:asciiTheme="majorHAnsi" w:hAnsiTheme="majorHAnsi"/>
          <w:sz w:val="22"/>
          <w:szCs w:val="22"/>
        </w:rPr>
        <w:t>Thank you for choosing Admirals Driving School, we are aware that there are many choices out there. You've chosen the right place to bring your child for driver's education. Their safety is our #1 priority.</w:t>
      </w:r>
    </w:p>
    <w:p w14:paraId="349C72B8" w14:textId="77777777" w:rsidR="009E3A1D" w:rsidRPr="009E3A1D" w:rsidRDefault="009E3A1D" w:rsidP="009E3A1D">
      <w:pPr>
        <w:rPr>
          <w:rFonts w:asciiTheme="majorHAnsi" w:hAnsiTheme="majorHAnsi"/>
          <w:sz w:val="22"/>
          <w:szCs w:val="22"/>
        </w:rPr>
      </w:pPr>
      <w:r w:rsidRPr="009E3A1D">
        <w:rPr>
          <w:rFonts w:asciiTheme="majorHAnsi" w:hAnsiTheme="majorHAnsi"/>
          <w:sz w:val="22"/>
          <w:szCs w:val="22"/>
        </w:rPr>
        <w:t>Getting a License is an important milestone toward adulthood. Learning to drive is an exciting time, but please remember it's also a time of great responsibility. Getting behind the wheel brings great freedom and independence, but you should always remember that driving is a privilege, not a right. Each year, many people of all ages make poor decisions that result in losing their driving privileges, or worse, injuring themselves or others.</w:t>
      </w:r>
    </w:p>
    <w:p w14:paraId="70E9BF74" w14:textId="77777777" w:rsidR="009E3A1D" w:rsidRPr="009E3A1D" w:rsidRDefault="009E3A1D" w:rsidP="009E3A1D">
      <w:pPr>
        <w:rPr>
          <w:rFonts w:asciiTheme="majorHAnsi" w:hAnsiTheme="majorHAnsi"/>
          <w:sz w:val="22"/>
          <w:szCs w:val="22"/>
        </w:rPr>
      </w:pPr>
      <w:r w:rsidRPr="009E3A1D">
        <w:rPr>
          <w:rFonts w:asciiTheme="majorHAnsi" w:hAnsiTheme="majorHAnsi"/>
          <w:sz w:val="22"/>
          <w:szCs w:val="22"/>
        </w:rPr>
        <w:t>I encourage students and parents to be active learners as you progress through the Graduated Driver License process (classes and behind-the-wheel training); by obeying the rules of the road, avoiding distractions like talking and texting, and never drinking and driving, to set a good example for your students.</w:t>
      </w:r>
    </w:p>
    <w:p w14:paraId="5262B156" w14:textId="77777777" w:rsidR="009E3A1D" w:rsidRPr="009E3A1D" w:rsidRDefault="009E3A1D" w:rsidP="009E3A1D">
      <w:pPr>
        <w:rPr>
          <w:rFonts w:asciiTheme="majorHAnsi" w:hAnsiTheme="majorHAnsi"/>
          <w:sz w:val="22"/>
          <w:szCs w:val="22"/>
        </w:rPr>
      </w:pPr>
      <w:r w:rsidRPr="009E3A1D">
        <w:rPr>
          <w:rFonts w:asciiTheme="majorHAnsi" w:hAnsiTheme="majorHAnsi"/>
          <w:sz w:val="22"/>
          <w:szCs w:val="22"/>
        </w:rPr>
        <w:t>Congratulations,</w:t>
      </w:r>
    </w:p>
    <w:p w14:paraId="2F3A152C" w14:textId="77777777" w:rsidR="009E3A1D" w:rsidRPr="009E3A1D" w:rsidRDefault="009E3A1D" w:rsidP="009E3A1D">
      <w:pPr>
        <w:rPr>
          <w:rFonts w:asciiTheme="majorHAnsi" w:hAnsiTheme="majorHAnsi"/>
          <w:sz w:val="22"/>
          <w:szCs w:val="22"/>
        </w:rPr>
      </w:pPr>
      <w:r w:rsidRPr="009E3A1D">
        <w:rPr>
          <w:rFonts w:asciiTheme="majorHAnsi" w:hAnsiTheme="majorHAnsi"/>
          <w:sz w:val="22"/>
          <w:szCs w:val="22"/>
        </w:rPr>
        <w:t>Scott Goldsberry, Director</w:t>
      </w:r>
    </w:p>
    <w:p w14:paraId="6736DDEF" w14:textId="77777777" w:rsidR="009E3A1D" w:rsidRPr="009E3A1D" w:rsidRDefault="009E3A1D" w:rsidP="009E3A1D">
      <w:pPr>
        <w:rPr>
          <w:rFonts w:asciiTheme="majorHAnsi" w:hAnsiTheme="majorHAnsi"/>
          <w:sz w:val="22"/>
          <w:szCs w:val="22"/>
        </w:rPr>
      </w:pPr>
    </w:p>
    <w:sectPr w:rsidR="009E3A1D" w:rsidRPr="009E3A1D" w:rsidSect="00DC0661">
      <w:pgSz w:w="12240" w:h="15840"/>
      <w:pgMar w:top="1008" w:right="576" w:bottom="432"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CF89D2" w14:textId="77777777" w:rsidR="0071738C" w:rsidRDefault="0071738C">
      <w:pPr>
        <w:spacing w:after="0" w:line="240" w:lineRule="auto"/>
      </w:pPr>
      <w:r>
        <w:separator/>
      </w:r>
    </w:p>
  </w:endnote>
  <w:endnote w:type="continuationSeparator" w:id="0">
    <w:p w14:paraId="02B74D76" w14:textId="77777777" w:rsidR="0071738C" w:rsidRDefault="007173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42B09A" w14:textId="77777777" w:rsidR="0071738C" w:rsidRDefault="0071738C">
      <w:pPr>
        <w:spacing w:after="0" w:line="240" w:lineRule="auto"/>
      </w:pPr>
      <w:r>
        <w:rPr>
          <w:color w:val="000000"/>
        </w:rPr>
        <w:separator/>
      </w:r>
    </w:p>
  </w:footnote>
  <w:footnote w:type="continuationSeparator" w:id="0">
    <w:p w14:paraId="0290C04F" w14:textId="77777777" w:rsidR="0071738C" w:rsidRDefault="007173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955AB"/>
    <w:multiLevelType w:val="hybridMultilevel"/>
    <w:tmpl w:val="44FE43A8"/>
    <w:lvl w:ilvl="0" w:tplc="EE643A62">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 w15:restartNumberingAfterBreak="0">
    <w:nsid w:val="0AFC29B5"/>
    <w:multiLevelType w:val="hybridMultilevel"/>
    <w:tmpl w:val="9AFE8CF0"/>
    <w:lvl w:ilvl="0" w:tplc="E34C7F22">
      <w:start w:val="1"/>
      <w:numFmt w:val="bullet"/>
      <w:lvlText w:val=""/>
      <w:lvlJc w:val="left"/>
      <w:pPr>
        <w:ind w:left="762"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897561"/>
    <w:multiLevelType w:val="hybridMultilevel"/>
    <w:tmpl w:val="C074D20A"/>
    <w:lvl w:ilvl="0" w:tplc="1AC69926">
      <w:start w:val="1"/>
      <w:numFmt w:val="decimal"/>
      <w:lvlText w:val="%1."/>
      <w:lvlJc w:val="left"/>
      <w:pPr>
        <w:ind w:left="720" w:hanging="360"/>
      </w:pPr>
      <w:rPr>
        <w:rFonts w:asciiTheme="majorHAnsi" w:hAnsiTheme="majorHAnsi"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1B80FBF"/>
    <w:multiLevelType w:val="hybridMultilevel"/>
    <w:tmpl w:val="0D2A6F6C"/>
    <w:lvl w:ilvl="0" w:tplc="E5DE3242">
      <w:start w:val="1"/>
      <w:numFmt w:val="decimal"/>
      <w:lvlText w:val="%1."/>
      <w:lvlJc w:val="left"/>
      <w:pPr>
        <w:ind w:left="405" w:hanging="360"/>
      </w:pPr>
      <w:rPr>
        <w:rFonts w:asciiTheme="majorHAnsi" w:eastAsia="Aptos" w:hAnsiTheme="majorHAnsi"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62444152">
    <w:abstractNumId w:val="1"/>
  </w:num>
  <w:num w:numId="2" w16cid:durableId="496774950">
    <w:abstractNumId w:val="0"/>
  </w:num>
  <w:num w:numId="3" w16cid:durableId="481821104">
    <w:abstractNumId w:val="3"/>
  </w:num>
  <w:num w:numId="4" w16cid:durableId="19727056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055E"/>
    <w:rsid w:val="000A28EB"/>
    <w:rsid w:val="00195D66"/>
    <w:rsid w:val="001E1D25"/>
    <w:rsid w:val="00243FB0"/>
    <w:rsid w:val="00325538"/>
    <w:rsid w:val="003917EA"/>
    <w:rsid w:val="003F5582"/>
    <w:rsid w:val="00437F64"/>
    <w:rsid w:val="00501058"/>
    <w:rsid w:val="005F698F"/>
    <w:rsid w:val="006705BB"/>
    <w:rsid w:val="0071738C"/>
    <w:rsid w:val="007354DC"/>
    <w:rsid w:val="008371B1"/>
    <w:rsid w:val="008A6932"/>
    <w:rsid w:val="008D2867"/>
    <w:rsid w:val="00945FF5"/>
    <w:rsid w:val="00947B9F"/>
    <w:rsid w:val="009D1052"/>
    <w:rsid w:val="009E3A1D"/>
    <w:rsid w:val="00A9055E"/>
    <w:rsid w:val="00A91F95"/>
    <w:rsid w:val="00AC1694"/>
    <w:rsid w:val="00B46F12"/>
    <w:rsid w:val="00BA1BA6"/>
    <w:rsid w:val="00BB2B3C"/>
    <w:rsid w:val="00BC4275"/>
    <w:rsid w:val="00C01304"/>
    <w:rsid w:val="00C151A3"/>
    <w:rsid w:val="00CF71EF"/>
    <w:rsid w:val="00DB01A9"/>
    <w:rsid w:val="00DC0661"/>
    <w:rsid w:val="00DC228E"/>
    <w:rsid w:val="00DE645D"/>
    <w:rsid w:val="00F24CE9"/>
    <w:rsid w:val="00F276ED"/>
    <w:rsid w:val="00F6587F"/>
    <w:rsid w:val="00FB4F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18ECD"/>
  <w15:docId w15:val="{AC2298EA-F54A-47AA-9799-8E01ED3E2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kern w:val="3"/>
        <w:sz w:val="24"/>
        <w:szCs w:val="24"/>
        <w:lang w:val="en-US" w:eastAsia="en-US" w:bidi="ar-SA"/>
      </w:rPr>
    </w:rPrDefault>
    <w:pPrDefault>
      <w:pPr>
        <w:autoSpaceDN w:val="0"/>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Normal"/>
    <w:next w:val="Normal"/>
    <w:uiPriority w:val="9"/>
    <w:qFormat/>
    <w:pPr>
      <w:keepNext/>
      <w:keepLines/>
      <w:spacing w:before="360" w:after="80"/>
      <w:outlineLvl w:val="0"/>
    </w:pPr>
    <w:rPr>
      <w:rFonts w:ascii="Aptos Display" w:eastAsia="Times New Roman" w:hAnsi="Aptos Display"/>
      <w:color w:val="0F4761"/>
      <w:sz w:val="40"/>
      <w:szCs w:val="40"/>
    </w:rPr>
  </w:style>
  <w:style w:type="paragraph" w:styleId="Heading2">
    <w:name w:val="heading 2"/>
    <w:basedOn w:val="Normal"/>
    <w:next w:val="Normal"/>
    <w:uiPriority w:val="9"/>
    <w:semiHidden/>
    <w:unhideWhenUsed/>
    <w:qFormat/>
    <w:pPr>
      <w:keepNext/>
      <w:keepLines/>
      <w:spacing w:before="160" w:after="80"/>
      <w:outlineLvl w:val="1"/>
    </w:pPr>
    <w:rPr>
      <w:rFonts w:ascii="Aptos Display" w:eastAsia="Times New Roman" w:hAnsi="Aptos Display"/>
      <w:color w:val="0F4761"/>
      <w:sz w:val="32"/>
      <w:szCs w:val="32"/>
    </w:rPr>
  </w:style>
  <w:style w:type="paragraph" w:styleId="Heading3">
    <w:name w:val="heading 3"/>
    <w:basedOn w:val="Normal"/>
    <w:next w:val="Normal"/>
    <w:uiPriority w:val="9"/>
    <w:semiHidden/>
    <w:unhideWhenUsed/>
    <w:qFormat/>
    <w:pPr>
      <w:keepNext/>
      <w:keepLines/>
      <w:spacing w:before="160" w:after="80"/>
      <w:outlineLvl w:val="2"/>
    </w:pPr>
    <w:rPr>
      <w:rFonts w:eastAsia="Times New Roman"/>
      <w:color w:val="0F4761"/>
      <w:sz w:val="28"/>
      <w:szCs w:val="28"/>
    </w:rPr>
  </w:style>
  <w:style w:type="paragraph" w:styleId="Heading4">
    <w:name w:val="heading 4"/>
    <w:basedOn w:val="Normal"/>
    <w:next w:val="Normal"/>
    <w:uiPriority w:val="9"/>
    <w:semiHidden/>
    <w:unhideWhenUsed/>
    <w:qFormat/>
    <w:pPr>
      <w:keepNext/>
      <w:keepLines/>
      <w:spacing w:before="80" w:after="40"/>
      <w:outlineLvl w:val="3"/>
    </w:pPr>
    <w:rPr>
      <w:rFonts w:eastAsia="Times New Roman"/>
      <w:i/>
      <w:iCs/>
      <w:color w:val="0F4761"/>
    </w:rPr>
  </w:style>
  <w:style w:type="paragraph" w:styleId="Heading5">
    <w:name w:val="heading 5"/>
    <w:basedOn w:val="Normal"/>
    <w:next w:val="Normal"/>
    <w:uiPriority w:val="9"/>
    <w:semiHidden/>
    <w:unhideWhenUsed/>
    <w:qFormat/>
    <w:pPr>
      <w:keepNext/>
      <w:keepLines/>
      <w:spacing w:before="80" w:after="40"/>
      <w:outlineLvl w:val="4"/>
    </w:pPr>
    <w:rPr>
      <w:rFonts w:eastAsia="Times New Roman"/>
      <w:color w:val="0F4761"/>
    </w:rPr>
  </w:style>
  <w:style w:type="paragraph" w:styleId="Heading6">
    <w:name w:val="heading 6"/>
    <w:basedOn w:val="Normal"/>
    <w:next w:val="Normal"/>
    <w:uiPriority w:val="9"/>
    <w:semiHidden/>
    <w:unhideWhenUsed/>
    <w:qFormat/>
    <w:pPr>
      <w:keepNext/>
      <w:keepLines/>
      <w:spacing w:before="40" w:after="0"/>
      <w:outlineLvl w:val="5"/>
    </w:pPr>
    <w:rPr>
      <w:rFonts w:eastAsia="Times New Roman"/>
      <w:i/>
      <w:iCs/>
      <w:color w:val="595959"/>
    </w:rPr>
  </w:style>
  <w:style w:type="paragraph" w:styleId="Heading7">
    <w:name w:val="heading 7"/>
    <w:basedOn w:val="Normal"/>
    <w:next w:val="Normal"/>
    <w:pPr>
      <w:keepNext/>
      <w:keepLines/>
      <w:spacing w:before="40" w:after="0"/>
      <w:outlineLvl w:val="6"/>
    </w:pPr>
    <w:rPr>
      <w:rFonts w:eastAsia="Times New Roman"/>
      <w:color w:val="595959"/>
    </w:rPr>
  </w:style>
  <w:style w:type="paragraph" w:styleId="Heading8">
    <w:name w:val="heading 8"/>
    <w:basedOn w:val="Normal"/>
    <w:next w:val="Normal"/>
    <w:pPr>
      <w:keepNext/>
      <w:keepLines/>
      <w:spacing w:after="0"/>
      <w:outlineLvl w:val="7"/>
    </w:pPr>
    <w:rPr>
      <w:rFonts w:eastAsia="Times New Roman"/>
      <w:i/>
      <w:iCs/>
      <w:color w:val="272727"/>
    </w:rPr>
  </w:style>
  <w:style w:type="paragraph" w:styleId="Heading9">
    <w:name w:val="heading 9"/>
    <w:basedOn w:val="Normal"/>
    <w:next w:val="Normal"/>
    <w:pPr>
      <w:keepNext/>
      <w:keepLines/>
      <w:spacing w:after="0"/>
      <w:outlineLvl w:val="8"/>
    </w:pPr>
    <w:rPr>
      <w:rFonts w:eastAsia="Times New Roman"/>
      <w:color w:val="2727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Aptos Display" w:eastAsia="Times New Roman" w:hAnsi="Aptos Display" w:cs="Times New Roman"/>
      <w:color w:val="0F4761"/>
      <w:sz w:val="40"/>
      <w:szCs w:val="40"/>
    </w:rPr>
  </w:style>
  <w:style w:type="character" w:customStyle="1" w:styleId="Heading2Char">
    <w:name w:val="Heading 2 Char"/>
    <w:basedOn w:val="DefaultParagraphFont"/>
    <w:rPr>
      <w:rFonts w:ascii="Aptos Display" w:eastAsia="Times New Roman" w:hAnsi="Aptos Display" w:cs="Times New Roman"/>
      <w:color w:val="0F4761"/>
      <w:sz w:val="32"/>
      <w:szCs w:val="32"/>
    </w:rPr>
  </w:style>
  <w:style w:type="character" w:customStyle="1" w:styleId="Heading3Char">
    <w:name w:val="Heading 3 Char"/>
    <w:basedOn w:val="DefaultParagraphFont"/>
    <w:rPr>
      <w:rFonts w:eastAsia="Times New Roman" w:cs="Times New Roman"/>
      <w:color w:val="0F4761"/>
      <w:sz w:val="28"/>
      <w:szCs w:val="28"/>
    </w:rPr>
  </w:style>
  <w:style w:type="character" w:customStyle="1" w:styleId="Heading4Char">
    <w:name w:val="Heading 4 Char"/>
    <w:basedOn w:val="DefaultParagraphFont"/>
    <w:rPr>
      <w:rFonts w:eastAsia="Times New Roman" w:cs="Times New Roman"/>
      <w:i/>
      <w:iCs/>
      <w:color w:val="0F4761"/>
    </w:rPr>
  </w:style>
  <w:style w:type="character" w:customStyle="1" w:styleId="Heading5Char">
    <w:name w:val="Heading 5 Char"/>
    <w:basedOn w:val="DefaultParagraphFont"/>
    <w:rPr>
      <w:rFonts w:eastAsia="Times New Roman" w:cs="Times New Roman"/>
      <w:color w:val="0F4761"/>
    </w:rPr>
  </w:style>
  <w:style w:type="character" w:customStyle="1" w:styleId="Heading6Char">
    <w:name w:val="Heading 6 Char"/>
    <w:basedOn w:val="DefaultParagraphFont"/>
    <w:rPr>
      <w:rFonts w:eastAsia="Times New Roman" w:cs="Times New Roman"/>
      <w:i/>
      <w:iCs/>
      <w:color w:val="595959"/>
    </w:rPr>
  </w:style>
  <w:style w:type="character" w:customStyle="1" w:styleId="Heading7Char">
    <w:name w:val="Heading 7 Char"/>
    <w:basedOn w:val="DefaultParagraphFont"/>
    <w:rPr>
      <w:rFonts w:eastAsia="Times New Roman" w:cs="Times New Roman"/>
      <w:color w:val="595959"/>
    </w:rPr>
  </w:style>
  <w:style w:type="character" w:customStyle="1" w:styleId="Heading8Char">
    <w:name w:val="Heading 8 Char"/>
    <w:basedOn w:val="DefaultParagraphFont"/>
    <w:rPr>
      <w:rFonts w:eastAsia="Times New Roman" w:cs="Times New Roman"/>
      <w:i/>
      <w:iCs/>
      <w:color w:val="272727"/>
    </w:rPr>
  </w:style>
  <w:style w:type="character" w:customStyle="1" w:styleId="Heading9Char">
    <w:name w:val="Heading 9 Char"/>
    <w:basedOn w:val="DefaultParagraphFont"/>
    <w:rPr>
      <w:rFonts w:eastAsia="Times New Roman" w:cs="Times New Roman"/>
      <w:color w:val="272727"/>
    </w:rPr>
  </w:style>
  <w:style w:type="paragraph" w:styleId="Title">
    <w:name w:val="Title"/>
    <w:basedOn w:val="Normal"/>
    <w:next w:val="Normal"/>
    <w:uiPriority w:val="10"/>
    <w:qFormat/>
    <w:pPr>
      <w:spacing w:after="80" w:line="240" w:lineRule="auto"/>
      <w:contextualSpacing/>
    </w:pPr>
    <w:rPr>
      <w:rFonts w:ascii="Aptos Display" w:eastAsia="Times New Roman" w:hAnsi="Aptos Display"/>
      <w:spacing w:val="-10"/>
      <w:sz w:val="56"/>
      <w:szCs w:val="56"/>
    </w:rPr>
  </w:style>
  <w:style w:type="character" w:customStyle="1" w:styleId="TitleChar">
    <w:name w:val="Title Char"/>
    <w:basedOn w:val="DefaultParagraphFont"/>
    <w:rPr>
      <w:rFonts w:ascii="Aptos Display" w:eastAsia="Times New Roman" w:hAnsi="Aptos Display" w:cs="Times New Roman"/>
      <w:spacing w:val="-10"/>
      <w:kern w:val="3"/>
      <w:sz w:val="56"/>
      <w:szCs w:val="56"/>
    </w:rPr>
  </w:style>
  <w:style w:type="paragraph" w:styleId="Subtitle">
    <w:name w:val="Subtitle"/>
    <w:basedOn w:val="Normal"/>
    <w:next w:val="Normal"/>
    <w:uiPriority w:val="11"/>
    <w:qFormat/>
    <w:rPr>
      <w:rFonts w:eastAsia="Times New Roman"/>
      <w:color w:val="595959"/>
      <w:spacing w:val="15"/>
      <w:sz w:val="28"/>
      <w:szCs w:val="28"/>
    </w:rPr>
  </w:style>
  <w:style w:type="character" w:customStyle="1" w:styleId="SubtitleChar">
    <w:name w:val="Subtitle Char"/>
    <w:basedOn w:val="DefaultParagraphFont"/>
    <w:rPr>
      <w:rFonts w:eastAsia="Times New Roman" w:cs="Times New Roman"/>
      <w:color w:val="595959"/>
      <w:spacing w:val="15"/>
      <w:sz w:val="28"/>
      <w:szCs w:val="28"/>
    </w:rPr>
  </w:style>
  <w:style w:type="paragraph" w:styleId="Quote">
    <w:name w:val="Quote"/>
    <w:basedOn w:val="Normal"/>
    <w:next w:val="Normal"/>
    <w:pPr>
      <w:spacing w:before="160"/>
      <w:jc w:val="center"/>
    </w:pPr>
    <w:rPr>
      <w:i/>
      <w:iCs/>
      <w:color w:val="404040"/>
    </w:rPr>
  </w:style>
  <w:style w:type="character" w:customStyle="1" w:styleId="QuoteChar">
    <w:name w:val="Quote Char"/>
    <w:basedOn w:val="DefaultParagraphFont"/>
    <w:rPr>
      <w:i/>
      <w:iCs/>
      <w:color w:val="404040"/>
    </w:rPr>
  </w:style>
  <w:style w:type="paragraph" w:styleId="ListParagraph">
    <w:name w:val="List Paragraph"/>
    <w:basedOn w:val="Normal"/>
    <w:pPr>
      <w:ind w:left="720"/>
      <w:contextualSpacing/>
    </w:pPr>
  </w:style>
  <w:style w:type="character" w:styleId="IntenseEmphasis">
    <w:name w:val="Intense Emphasis"/>
    <w:basedOn w:val="DefaultParagraphFont"/>
    <w:rPr>
      <w:i/>
      <w:iCs/>
      <w:color w:val="0F4761"/>
    </w:rPr>
  </w:style>
  <w:style w:type="paragraph" w:styleId="IntenseQuote">
    <w:name w:val="Intense Quote"/>
    <w:basedOn w:val="Normal"/>
    <w:next w:val="Normal"/>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basedOn w:val="DefaultParagraphFont"/>
    <w:rPr>
      <w:i/>
      <w:iCs/>
      <w:color w:val="0F4761"/>
    </w:rPr>
  </w:style>
  <w:style w:type="character" w:styleId="IntenseReference">
    <w:name w:val="Intense Reference"/>
    <w:basedOn w:val="DefaultParagraphFont"/>
    <w:rPr>
      <w:b/>
      <w:bCs/>
      <w:smallCaps/>
      <w:color w:val="0F4761"/>
      <w:spacing w:val="5"/>
    </w:rPr>
  </w:style>
  <w:style w:type="table" w:styleId="TableGrid">
    <w:name w:val="Table Grid"/>
    <w:basedOn w:val="TableNormal"/>
    <w:uiPriority w:val="39"/>
    <w:rsid w:val="00F24C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116721">
      <w:bodyDiv w:val="1"/>
      <w:marLeft w:val="0"/>
      <w:marRight w:val="0"/>
      <w:marTop w:val="0"/>
      <w:marBottom w:val="0"/>
      <w:divBdr>
        <w:top w:val="none" w:sz="0" w:space="0" w:color="auto"/>
        <w:left w:val="none" w:sz="0" w:space="0" w:color="auto"/>
        <w:bottom w:val="none" w:sz="0" w:space="0" w:color="auto"/>
        <w:right w:val="none" w:sz="0" w:space="0" w:color="auto"/>
      </w:divBdr>
    </w:div>
    <w:div w:id="13558891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189</Words>
  <Characters>1082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Goldsberry</dc:creator>
  <dc:description/>
  <cp:lastModifiedBy>Scott Goldsberry</cp:lastModifiedBy>
  <cp:revision>3</cp:revision>
  <dcterms:created xsi:type="dcterms:W3CDTF">2025-02-21T22:53:00Z</dcterms:created>
  <dcterms:modified xsi:type="dcterms:W3CDTF">2025-02-21T22:55:00Z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9b4a98f-e4f1-4121-ab1f-0814edeab453_Enabled">
    <vt:lpwstr>true</vt:lpwstr>
  </property>
  <property fmtid="{D5CDD505-2E9C-101B-9397-08002B2CF9AE}" pid="3" name="MSIP_Label_39b4a98f-e4f1-4121-ab1f-0814edeab453_SetDate">
    <vt:lpwstr>2025-02-21T22:53:00Z</vt:lpwstr>
  </property>
  <property fmtid="{D5CDD505-2E9C-101B-9397-08002B2CF9AE}" pid="4" name="MSIP_Label_39b4a98f-e4f1-4121-ab1f-0814edeab453_Method">
    <vt:lpwstr>Standard</vt:lpwstr>
  </property>
  <property fmtid="{D5CDD505-2E9C-101B-9397-08002B2CF9AE}" pid="5" name="MSIP_Label_39b4a98f-e4f1-4121-ab1f-0814edeab453_Name">
    <vt:lpwstr>defa4170-0d19-0005-0004-bc88714345d2</vt:lpwstr>
  </property>
  <property fmtid="{D5CDD505-2E9C-101B-9397-08002B2CF9AE}" pid="6" name="MSIP_Label_39b4a98f-e4f1-4121-ab1f-0814edeab453_SiteId">
    <vt:lpwstr>88dee31a-5d96-4f8c-bab9-e537557805f9</vt:lpwstr>
  </property>
  <property fmtid="{D5CDD505-2E9C-101B-9397-08002B2CF9AE}" pid="7" name="MSIP_Label_39b4a98f-e4f1-4121-ab1f-0814edeab453_ActionId">
    <vt:lpwstr>4278dc7a-26c4-4fc1-b765-9cd5aba61baf</vt:lpwstr>
  </property>
  <property fmtid="{D5CDD505-2E9C-101B-9397-08002B2CF9AE}" pid="8" name="MSIP_Label_39b4a98f-e4f1-4121-ab1f-0814edeab453_ContentBits">
    <vt:lpwstr>0</vt:lpwstr>
  </property>
</Properties>
</file>